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D6F0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3033BFE2" w14:textId="77777777" w:rsidR="003A0C28" w:rsidRPr="00CF1C50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CF1C5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</w:t>
      </w:r>
      <w:r w:rsidR="002F11F4" w:rsidRPr="00CF1C5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ESPERTO</w:t>
      </w:r>
      <w:r w:rsidR="00127C61" w:rsidRPr="00CF1C5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CF1C5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4C54FCF8" w14:textId="6FB430E0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prot</w:t>
      </w:r>
      <w:proofErr w:type="gramEnd"/>
      <w:r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2F11F4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</w:t>
      </w:r>
      <w:r w:rsid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904</w:t>
      </w:r>
      <w:r w:rsidR="00237561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15/</w:t>
      </w:r>
      <w:r w:rsidR="002F11F4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237561" w:rsidRPr="006017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/2024</w:t>
      </w:r>
    </w:p>
    <w:p w14:paraId="737994F3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1A542CD5" w14:textId="77777777" w:rsidR="00351657" w:rsidRPr="0060177A" w:rsidRDefault="003378A5" w:rsidP="00351657">
      <w:pPr>
        <w:spacing w:before="120" w:after="240" w:line="276" w:lineRule="auto"/>
        <w:jc w:val="both"/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” – Interve</w:t>
      </w:r>
      <w:r w:rsidR="00D96CD2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nto A: Realizzazione di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</w:t>
      </w:r>
      <w:proofErr w:type="spellStart"/>
      <w:r w:rsidR="00D96CD2" w:rsidRPr="0060177A">
        <w:t>Percorsi</w:t>
      </w:r>
      <w:proofErr w:type="spellEnd"/>
      <w:r w:rsidR="00D96CD2" w:rsidRPr="0060177A">
        <w:t xml:space="preserve"> di </w:t>
      </w:r>
      <w:proofErr w:type="spellStart"/>
      <w:r w:rsidR="00D96CD2" w:rsidRPr="0060177A">
        <w:t>formazione</w:t>
      </w:r>
      <w:proofErr w:type="spellEnd"/>
      <w:r w:rsidR="00D96CD2" w:rsidRPr="0060177A">
        <w:t xml:space="preserve"> per il </w:t>
      </w:r>
      <w:proofErr w:type="spellStart"/>
      <w:r w:rsidR="00D96CD2" w:rsidRPr="0060177A">
        <w:t>potenziamento</w:t>
      </w:r>
      <w:proofErr w:type="spellEnd"/>
      <w:r w:rsidR="00D96CD2" w:rsidRPr="0060177A">
        <w:t xml:space="preserve"> </w:t>
      </w:r>
      <w:proofErr w:type="spellStart"/>
      <w:r w:rsidR="00D96CD2" w:rsidRPr="0060177A">
        <w:t>delle</w:t>
      </w:r>
      <w:proofErr w:type="spellEnd"/>
      <w:r w:rsidR="00D96CD2" w:rsidRPr="0060177A">
        <w:t xml:space="preserve"> </w:t>
      </w:r>
      <w:proofErr w:type="spellStart"/>
      <w:r w:rsidR="00D96CD2" w:rsidRPr="0060177A">
        <w:t>competenze</w:t>
      </w:r>
      <w:proofErr w:type="spellEnd"/>
      <w:r w:rsidR="00D96CD2" w:rsidRPr="0060177A">
        <w:t xml:space="preserve"> </w:t>
      </w:r>
      <w:proofErr w:type="spellStart"/>
      <w:r w:rsidR="00D96CD2" w:rsidRPr="0060177A">
        <w:t>linguistiche</w:t>
      </w:r>
      <w:proofErr w:type="spellEnd"/>
      <w:r w:rsidR="00D96CD2" w:rsidRPr="0060177A">
        <w:t xml:space="preserve"> </w:t>
      </w:r>
      <w:proofErr w:type="spellStart"/>
      <w:r w:rsidR="00D96CD2" w:rsidRPr="0060177A">
        <w:t>degli</w:t>
      </w:r>
      <w:proofErr w:type="spellEnd"/>
      <w:r w:rsidR="00D96CD2" w:rsidRPr="0060177A">
        <w:t xml:space="preserve"> </w:t>
      </w:r>
      <w:proofErr w:type="spellStart"/>
      <w:r w:rsidR="00D96CD2" w:rsidRPr="0060177A">
        <w:t>studenti</w:t>
      </w:r>
      <w:proofErr w:type="spellEnd"/>
      <w:r w:rsidR="00D96CD2" w:rsidRPr="0060177A">
        <w:t xml:space="preserve"> </w:t>
      </w:r>
      <w:proofErr w:type="spellStart"/>
      <w:r w:rsidR="00D96CD2" w:rsidRPr="0060177A">
        <w:t>della</w:t>
      </w:r>
      <w:proofErr w:type="spellEnd"/>
      <w:r w:rsidR="00D96CD2" w:rsidRPr="0060177A">
        <w:t xml:space="preserve"> </w:t>
      </w:r>
      <w:proofErr w:type="spellStart"/>
      <w:r w:rsidR="00D96CD2" w:rsidRPr="0060177A">
        <w:t>scuola</w:t>
      </w:r>
      <w:proofErr w:type="spellEnd"/>
      <w:r w:rsidR="00D96CD2" w:rsidRPr="0060177A">
        <w:t xml:space="preserve"> </w:t>
      </w:r>
      <w:proofErr w:type="spellStart"/>
      <w:r w:rsidR="002B35D0" w:rsidRPr="0060177A">
        <w:t>dell’infanzia</w:t>
      </w:r>
      <w:proofErr w:type="spellEnd"/>
      <w:r w:rsidR="00D96CD2" w:rsidRPr="0060177A">
        <w:t xml:space="preserve"> </w:t>
      </w:r>
      <w:r w:rsidR="00CF1C50" w:rsidRPr="0060177A">
        <w:t>(</w:t>
      </w:r>
      <w:proofErr w:type="spellStart"/>
      <w:r w:rsidR="00D96CD2" w:rsidRPr="0060177A">
        <w:t>corso</w:t>
      </w:r>
      <w:proofErr w:type="spellEnd"/>
      <w:r w:rsidR="00D96CD2" w:rsidRPr="0060177A">
        <w:t xml:space="preserve"> di lingua inglese</w:t>
      </w:r>
      <w:r w:rsidR="00CF1C50" w:rsidRPr="0060177A">
        <w:t>)</w:t>
      </w:r>
      <w:r w:rsidR="002B35D0" w:rsidRPr="0060177A">
        <w:t>.</w:t>
      </w:r>
    </w:p>
    <w:p w14:paraId="2A48B947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ESPERTI ESTERNI, PER L’ORGANIZZAZIONE E LA </w:t>
      </w:r>
      <w:proofErr w:type="gramStart"/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9F00E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9F00E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42F8A0B9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573AC16E" w14:textId="77777777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041B8C34" w14:textId="77777777" w:rsidR="00CF1C50" w:rsidRPr="00A8704C" w:rsidRDefault="00CF1C50" w:rsidP="00CF1C50">
      <w:pPr>
        <w:pStyle w:val="Comma"/>
        <w:numPr>
          <w:ilvl w:val="0"/>
          <w:numId w:val="0"/>
        </w:numPr>
        <w:spacing w:after="0"/>
        <w:ind w:left="1080"/>
        <w:contextualSpacing w:val="0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CF1C50" w:rsidRPr="000B057A" w14:paraId="46D47927" w14:textId="77777777" w:rsidTr="005954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684E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41C5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D657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B527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CF1C50" w:rsidRPr="000B057A" w14:paraId="0CAA4186" w14:textId="77777777" w:rsidTr="005954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ACB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Titoli di studio conseguiti anche all’estero</w:t>
            </w:r>
          </w:p>
          <w:p w14:paraId="76973E7A" w14:textId="77777777" w:rsidR="00CF1C50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color w:val="212529"/>
                <w:shd w:val="clear" w:color="auto" w:fill="FFFFFF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 xml:space="preserve">Che attestano che il candidato </w:t>
            </w:r>
            <w:proofErr w:type="gramStart"/>
            <w:r w:rsidRPr="000C090D">
              <w:rPr>
                <w:rFonts w:cstheme="minorHAnsi"/>
                <w:iCs/>
                <w:sz w:val="20"/>
                <w:szCs w:val="20"/>
              </w:rPr>
              <w:t xml:space="preserve">è  </w:t>
            </w:r>
            <w:r w:rsidRPr="000C090D">
              <w:rPr>
                <w:rFonts w:cstheme="minorHAnsi"/>
                <w:color w:val="212529"/>
                <w:shd w:val="clear" w:color="auto" w:fill="FFFFFF"/>
              </w:rPr>
              <w:t>madrelingua</w:t>
            </w:r>
            <w:proofErr w:type="gramEnd"/>
            <w:r w:rsidRPr="000C090D">
              <w:rPr>
                <w:rFonts w:cstheme="minorHAnsi"/>
                <w:color w:val="212529"/>
                <w:shd w:val="clear" w:color="auto" w:fill="FFFFFF"/>
              </w:rPr>
              <w:t xml:space="preserve"> o comunque in possesso di un livello di conoscenza e certificazione linguistica pari almeno a C1(lingua inglese)</w:t>
            </w:r>
          </w:p>
          <w:p w14:paraId="2344BB45" w14:textId="77777777" w:rsidR="00CF1C50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Laurea in …………………</w:t>
            </w:r>
          </w:p>
          <w:p w14:paraId="1ED0FDBE" w14:textId="77777777" w:rsidR="00CF1C50" w:rsidRPr="000B057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3ED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C090D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3E3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Da 66/110 a 90/110,</w:t>
            </w:r>
          </w:p>
          <w:p w14:paraId="1D793EAC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5 punti.</w:t>
            </w:r>
          </w:p>
          <w:p w14:paraId="4F6612D7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 xml:space="preserve">Da 91/110 a 110/110, </w:t>
            </w:r>
          </w:p>
          <w:p w14:paraId="19EDB174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8 punti.</w:t>
            </w:r>
          </w:p>
          <w:p w14:paraId="4EBD5F78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E80" w14:textId="77777777" w:rsidR="00CF1C50" w:rsidRPr="000B057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0B057A" w14:paraId="7B9EF15B" w14:textId="77777777" w:rsidTr="005954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702B" w14:textId="77777777" w:rsidR="00CF1C50" w:rsidRPr="000B057A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E30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4F49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323" w14:textId="77777777" w:rsidR="00CF1C50" w:rsidRPr="000B057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0B057A" w14:paraId="0A091230" w14:textId="77777777" w:rsidTr="005954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2061" w14:textId="77777777" w:rsidR="00CF1C50" w:rsidRPr="000B057A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E782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>Master in</w:t>
            </w:r>
          </w:p>
          <w:p w14:paraId="4D5A1787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>…………………………….</w:t>
            </w:r>
          </w:p>
          <w:p w14:paraId="144583D1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 xml:space="preserve">Specializzazione in </w:t>
            </w:r>
          </w:p>
          <w:p w14:paraId="49DEA05F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463B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3 punti in caso di Master di I/ II livello;</w:t>
            </w:r>
          </w:p>
          <w:p w14:paraId="378250F3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3 punti per Specializzazione</w:t>
            </w:r>
          </w:p>
          <w:p w14:paraId="1D685C83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616" w14:textId="77777777" w:rsidR="00CF1C50" w:rsidRPr="000B057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0B057A" w14:paraId="41B4134E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66E6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65774684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C090D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24D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C090D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4405B079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FD42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1 punto per ogni anno di servizio prestato nel ruolo di appartenenza (es. docente a T.I o a T.D.) (max 15 punti)</w:t>
            </w:r>
          </w:p>
          <w:p w14:paraId="7CB384A5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1 punto per ogni esperienza maturata attinente al presente avviso al di fuori dell’istituzione scolastica (max 6 punti)</w:t>
            </w:r>
          </w:p>
          <w:p w14:paraId="0DF4AC93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1 punto per ogni progetto europeo svolto (PON, PNRR), max 6 punti</w:t>
            </w:r>
          </w:p>
          <w:p w14:paraId="7E8D35FA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5CA8F7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A00" w14:textId="77777777" w:rsidR="00CF1C50" w:rsidRPr="000B057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BE6F8E" w14:paraId="56E47CAE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5EBE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Incarichi ricoperti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7CD5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0C090D">
              <w:rPr>
                <w:rFonts w:cstheme="minorHAnsi"/>
                <w:sz w:val="20"/>
                <w:szCs w:val="20"/>
              </w:rPr>
              <w:t>Incarichi  afferenti</w:t>
            </w:r>
            <w:proofErr w:type="gramEnd"/>
            <w:r w:rsidRPr="000C090D">
              <w:rPr>
                <w:rFonts w:cstheme="minorHAnsi"/>
                <w:sz w:val="20"/>
                <w:szCs w:val="20"/>
              </w:rPr>
              <w:t xml:space="preserve"> al presente avviso ricoperti</w:t>
            </w:r>
          </w:p>
          <w:p w14:paraId="5B61E11A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0C090D">
              <w:rPr>
                <w:rFonts w:cstheme="minorHAnsi"/>
                <w:sz w:val="20"/>
                <w:szCs w:val="20"/>
              </w:rPr>
              <w:t xml:space="preserve">all’interno dell’Istituzione scolastica (figura di sistema, es. Funzione strumentale, capo-dipartimento, referente di </w:t>
            </w:r>
            <w:proofErr w:type="gramStart"/>
            <w:r w:rsidRPr="000C090D">
              <w:rPr>
                <w:rFonts w:cstheme="minorHAnsi"/>
                <w:sz w:val="20"/>
                <w:szCs w:val="20"/>
              </w:rPr>
              <w:t>progetto,…</w:t>
            </w:r>
            <w:proofErr w:type="gramEnd"/>
            <w:r w:rsidRPr="000C090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799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90D">
              <w:rPr>
                <w:rFonts w:cstheme="minorHAnsi"/>
                <w:b/>
                <w:bCs/>
                <w:sz w:val="20"/>
                <w:szCs w:val="20"/>
              </w:rPr>
              <w:t>3 punti per incarico ricoperto per ogni anno scolastico (max. 12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DAAA" w14:textId="77777777" w:rsidR="00CF1C50" w:rsidRPr="00BE6F8E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68FFFA6" w14:textId="77777777" w:rsidR="00CF1C50" w:rsidRPr="003378F2" w:rsidRDefault="00CF1C50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D4F2E04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14:paraId="51A51775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4581D2B3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07CE5C9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28811CE" w14:textId="77777777" w:rsidR="00FF5E57" w:rsidRPr="00D96CD2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691FF81B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6DA60DF"/>
    <w:multiLevelType w:val="hybridMultilevel"/>
    <w:tmpl w:val="46385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72471">
    <w:abstractNumId w:val="4"/>
  </w:num>
  <w:num w:numId="2" w16cid:durableId="2029526781">
    <w:abstractNumId w:val="0"/>
  </w:num>
  <w:num w:numId="3" w16cid:durableId="1611744905">
    <w:abstractNumId w:val="1"/>
  </w:num>
  <w:num w:numId="4" w16cid:durableId="292365293">
    <w:abstractNumId w:val="3"/>
  </w:num>
  <w:num w:numId="5" w16cid:durableId="202239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0D0C4C"/>
    <w:rsid w:val="00127C61"/>
    <w:rsid w:val="001609D4"/>
    <w:rsid w:val="00237561"/>
    <w:rsid w:val="002B35D0"/>
    <w:rsid w:val="002F11F4"/>
    <w:rsid w:val="003378A5"/>
    <w:rsid w:val="003378F2"/>
    <w:rsid w:val="00351657"/>
    <w:rsid w:val="003A0C28"/>
    <w:rsid w:val="00473368"/>
    <w:rsid w:val="00481625"/>
    <w:rsid w:val="00492480"/>
    <w:rsid w:val="005B0A34"/>
    <w:rsid w:val="0060177A"/>
    <w:rsid w:val="006C7248"/>
    <w:rsid w:val="00756DF9"/>
    <w:rsid w:val="00831D44"/>
    <w:rsid w:val="00866DD6"/>
    <w:rsid w:val="008E0A79"/>
    <w:rsid w:val="00982DC7"/>
    <w:rsid w:val="009F00E4"/>
    <w:rsid w:val="00A161A2"/>
    <w:rsid w:val="00A167B6"/>
    <w:rsid w:val="00A31C38"/>
    <w:rsid w:val="00B20B24"/>
    <w:rsid w:val="00BC6283"/>
    <w:rsid w:val="00BF1BC8"/>
    <w:rsid w:val="00C37CAB"/>
    <w:rsid w:val="00C836BB"/>
    <w:rsid w:val="00CF1C50"/>
    <w:rsid w:val="00CF6524"/>
    <w:rsid w:val="00D1625D"/>
    <w:rsid w:val="00D81756"/>
    <w:rsid w:val="00D96CD2"/>
    <w:rsid w:val="00DF5C6E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BC0"/>
  <w15:docId w15:val="{1199B0CD-F0DC-417C-85EB-ABC20702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2024-11-15T13:50:00Z</dcterms:created>
  <dcterms:modified xsi:type="dcterms:W3CDTF">2024-11-15T13:50:00Z</dcterms:modified>
  <dc:language>en-US</dc:language>
</cp:coreProperties>
</file>