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072C" w14:textId="77777777" w:rsidR="00752FE9" w:rsidRPr="0090397A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90397A" w14:paraId="38333E91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B0E8AB" w14:textId="77777777" w:rsidR="00752FE9" w:rsidRPr="0090397A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BDABF1D" w14:textId="77777777" w:rsidR="00BE6659" w:rsidRPr="0090397A" w:rsidRDefault="0048575B" w:rsidP="00325C1E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9039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9039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039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71E290F3" w14:textId="77777777" w:rsidR="006F45DD" w:rsidRPr="0090397A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1BDFBD2E" w14:textId="77777777" w:rsidR="0008794B" w:rsidRPr="0090397A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1694DC6" w14:textId="77777777" w:rsidR="00556DCD" w:rsidRPr="0090397A" w:rsidRDefault="00556DCD" w:rsidP="00556DCD">
            <w:pPr>
              <w:spacing w:before="120" w:line="276" w:lineRule="auto"/>
              <w:jc w:val="center"/>
              <w:rPr>
                <w:rFonts w:asciiTheme="minorHAnsi" w:hAnsiTheme="minorHAnsi" w:cstheme="minorHAnsi"/>
                <w:color w:val="4472C4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  <w:r w:rsidRPr="0090397A"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  <w:t xml:space="preserve">Formiamoci per il futuro (e per il presente) </w:t>
            </w:r>
            <w:r w:rsidRPr="00903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Cod.  </w:t>
            </w:r>
            <w:r w:rsidRPr="0090397A">
              <w:rPr>
                <w:rFonts w:asciiTheme="minorHAnsi" w:eastAsia="Noto Sans" w:hAnsiTheme="minorHAnsi" w:cstheme="minorHAnsi"/>
                <w:sz w:val="22"/>
                <w:szCs w:val="22"/>
              </w:rPr>
              <w:t>M4C1I2.1-2023-1222-P-32865</w:t>
            </w:r>
          </w:p>
          <w:p w14:paraId="6FD98A61" w14:textId="77777777" w:rsidR="00556DCD" w:rsidRPr="0090397A" w:rsidRDefault="00556DCD" w:rsidP="00556DC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903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C.U.P. </w:t>
            </w: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I74D23003610006</w:t>
            </w:r>
          </w:p>
          <w:p w14:paraId="079EA959" w14:textId="77777777" w:rsidR="00E671B1" w:rsidRPr="0090397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14:paraId="6CD3636B" w14:textId="77777777" w:rsidR="009F5526" w:rsidRPr="0090397A" w:rsidRDefault="00752FE9" w:rsidP="009F5526">
            <w:pPr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 xml:space="preserve">Procedura </w:t>
            </w:r>
            <w:r w:rsidR="00E00325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 xml:space="preserve">di selezione per il conferimento di </w:t>
            </w:r>
            <w:r w:rsidR="00630045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incaric</w:t>
            </w:r>
            <w:r w:rsidR="00556DCD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hi</w:t>
            </w:r>
            <w:r w:rsidR="00630045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 xml:space="preserve"> </w:t>
            </w:r>
            <w:r w:rsidR="00556DCD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individuali interni ed esterni</w:t>
            </w:r>
            <w:r w:rsidR="00DD72AA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, avente ad oggetto</w:t>
            </w:r>
            <w:r w:rsidR="00556DCD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:</w:t>
            </w:r>
          </w:p>
          <w:p w14:paraId="1E47812C" w14:textId="2E861D83" w:rsidR="00495B6B" w:rsidRPr="0090397A" w:rsidRDefault="00325C1E" w:rsidP="006F144F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 xml:space="preserve">n. 1 Percorso di formazione di n. 12 ore ( Formatore e tutor )  tematica </w:t>
            </w:r>
            <w:bookmarkStart w:id="2" w:name="_Hlk182476901"/>
            <w:r w:rsidRPr="0090397A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 xml:space="preserve">:  </w:t>
            </w:r>
            <w:r w:rsidR="00D7107B">
              <w:t xml:space="preserve"> </w:t>
            </w:r>
            <w:r w:rsidR="00D7107B" w:rsidRPr="00D7107B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</w:rPr>
              <w:t>Stem in gioco – Didattica ludica</w:t>
            </w:r>
            <w:bookmarkEnd w:id="2"/>
          </w:p>
        </w:tc>
      </w:tr>
    </w:tbl>
    <w:bookmarkEnd w:id="0"/>
    <w:p w14:paraId="20F40264" w14:textId="77777777" w:rsidR="00A83704" w:rsidRPr="0090397A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0397A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90397A">
        <w:rPr>
          <w:rFonts w:asciiTheme="minorHAnsi" w:hAnsiTheme="minorHAnsi" w:cstheme="minorHAnsi"/>
          <w:b/>
          <w:sz w:val="22"/>
          <w:szCs w:val="22"/>
        </w:rPr>
        <w:t>/la</w:t>
      </w:r>
      <w:r w:rsidRPr="0090397A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90397A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90397A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90397A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90397A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90397A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90397A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90397A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90397A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90397A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90397A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90397A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90397A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90397A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90397A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90397A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90397A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90397A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90397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90397A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90397A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indicare se il partecipante rientra tra il personale interno alla Istituzione scolastica, se appartiene ad altra Istituzione scolastica, ovvero se </w:t>
      </w:r>
      <w:r w:rsidR="00D4583A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 w:rsidRPr="0090397A">
        <w:rPr>
          <w:rFonts w:asciiTheme="minorHAnsi" w:hAnsiTheme="minorHAnsi" w:cstheme="minorHAnsi"/>
          <w:b/>
          <w:sz w:val="22"/>
          <w:szCs w:val="22"/>
        </w:rPr>
        <w:t>]</w:t>
      </w:r>
    </w:p>
    <w:p w14:paraId="4C0C7544" w14:textId="77777777" w:rsidR="00E00325" w:rsidRPr="0090397A" w:rsidRDefault="002C0D1C" w:rsidP="00325C1E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4FBA1B9" w14:textId="77777777" w:rsidR="00E00325" w:rsidRPr="0090397A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397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477FEE4" w14:textId="77777777" w:rsidR="006D4F89" w:rsidRPr="0090397A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90397A">
        <w:rPr>
          <w:rFonts w:asciiTheme="minorHAnsi" w:hAnsiTheme="minorHAnsi" w:cstheme="minorHAnsi"/>
          <w:bCs/>
          <w:sz w:val="22"/>
          <w:szCs w:val="22"/>
        </w:rPr>
        <w:t>/a</w:t>
      </w:r>
      <w:r w:rsidRPr="0090397A">
        <w:rPr>
          <w:rFonts w:asciiTheme="minorHAnsi" w:hAnsiTheme="minorHAnsi" w:cstheme="minorHAnsi"/>
          <w:bCs/>
          <w:sz w:val="22"/>
          <w:szCs w:val="22"/>
        </w:rPr>
        <w:t xml:space="preserve"> a partecipare alla procedur</w:t>
      </w:r>
      <w:r w:rsidR="00325C1E" w:rsidRPr="0090397A">
        <w:rPr>
          <w:rFonts w:asciiTheme="minorHAnsi" w:hAnsiTheme="minorHAnsi" w:cstheme="minorHAnsi"/>
          <w:bCs/>
          <w:sz w:val="22"/>
          <w:szCs w:val="22"/>
        </w:rPr>
        <w:t>a in oggetto:</w:t>
      </w:r>
    </w:p>
    <w:p w14:paraId="5A7A2BA5" w14:textId="16DF76A4" w:rsidR="00325C1E" w:rsidRPr="0090397A" w:rsidRDefault="006F144F" w:rsidP="006F144F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1 </w:t>
      </w:r>
      <w:r w:rsidR="00325C1E" w:rsidRPr="0090397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Percorso di formazione di n. 12 ore ( Formatore e tutor )  tematica :  </w:t>
      </w:r>
      <w:r w:rsidR="00D7107B" w:rsidRPr="00D7107B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Stem in gioco – Didattica ludica</w:t>
      </w:r>
      <w:r w:rsidR="00D7107B" w:rsidRPr="00D7107B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 xml:space="preserve"> </w:t>
      </w:r>
      <w:r w:rsidR="00325C1E" w:rsidRPr="0090397A">
        <w:rPr>
          <w:rFonts w:asciiTheme="minorHAnsi" w:hAnsiTheme="minorHAnsi" w:cstheme="minorHAnsi"/>
          <w:bCs/>
          <w:sz w:val="22"/>
          <w:szCs w:val="22"/>
        </w:rPr>
        <w:t>come:</w:t>
      </w:r>
    </w:p>
    <w:p w14:paraId="1BE94956" w14:textId="77777777" w:rsidR="00325C1E" w:rsidRPr="0090397A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8" w:name="_Hlk182479905"/>
      <w:r w:rsidRPr="0090397A">
        <w:rPr>
          <w:rFonts w:asciiTheme="minorHAnsi" w:hAnsiTheme="minorHAnsi" w:cstheme="minorHAnsi"/>
          <w:bCs/>
          <w:sz w:val="22"/>
          <w:szCs w:val="22"/>
        </w:rPr>
        <w:t>Formatore</w:t>
      </w:r>
    </w:p>
    <w:p w14:paraId="5FAF2D66" w14:textId="77777777" w:rsidR="00325C1E" w:rsidRPr="0090397A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tutor</w:t>
      </w:r>
    </w:p>
    <w:bookmarkEnd w:id="8"/>
    <w:p w14:paraId="61B782FF" w14:textId="77777777" w:rsidR="00630045" w:rsidRPr="0090397A" w:rsidRDefault="00630045" w:rsidP="00325C1E">
      <w:pPr>
        <w:spacing w:line="240" w:lineRule="auto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90397A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90397A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58296C44" w14:textId="77777777" w:rsidR="00630045" w:rsidRPr="0090397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82B61AA" w14:textId="77777777" w:rsidR="00630045" w:rsidRPr="0090397A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90397A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90397A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34EA55A" w14:textId="77777777" w:rsidR="00630045" w:rsidRPr="0090397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B2A4B6E" w14:textId="77777777" w:rsidR="00630045" w:rsidRPr="0090397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09C9DB7" w14:textId="77777777" w:rsidR="00630045" w:rsidRPr="0090397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90397A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735B5EC0" w14:textId="77777777" w:rsidR="00630045" w:rsidRPr="0090397A" w:rsidRDefault="00630045" w:rsidP="00325C1E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90397A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90397A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90397A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90397A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90397A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34EF3D3" w14:textId="77777777" w:rsidR="003F0FD7" w:rsidRPr="0090397A" w:rsidRDefault="00630045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90397A">
        <w:rPr>
          <w:rFonts w:asciiTheme="minorHAnsi" w:hAnsiTheme="minorHAnsi" w:cstheme="minorHAnsi"/>
          <w:sz w:val="22"/>
          <w:szCs w:val="22"/>
        </w:rPr>
        <w:t>/a</w:t>
      </w:r>
      <w:r w:rsidRPr="0090397A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90397A">
        <w:rPr>
          <w:rFonts w:asciiTheme="minorHAnsi" w:hAnsiTheme="minorHAnsi" w:cstheme="minorHAnsi"/>
          <w:sz w:val="22"/>
          <w:szCs w:val="22"/>
        </w:rPr>
        <w:t>l’Istituzione scolastica</w:t>
      </w:r>
      <w:r w:rsidRPr="0090397A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90397A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90397A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90397A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90397A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90397A">
        <w:rPr>
          <w:rFonts w:asciiTheme="minorHAnsi" w:hAnsiTheme="minorHAnsi" w:cstheme="minorHAnsi"/>
          <w:sz w:val="22"/>
          <w:szCs w:val="22"/>
        </w:rPr>
        <w:t>stessi</w:t>
      </w:r>
      <w:r w:rsidRPr="0090397A">
        <w:rPr>
          <w:rFonts w:asciiTheme="minorHAnsi" w:hAnsiTheme="minorHAnsi" w:cstheme="minorHAnsi"/>
          <w:sz w:val="22"/>
          <w:szCs w:val="22"/>
        </w:rPr>
        <w:t>;</w:t>
      </w:r>
    </w:p>
    <w:p w14:paraId="56EC93BB" w14:textId="77777777" w:rsidR="00630045" w:rsidRPr="0090397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90397A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90397A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90397A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90397A">
        <w:rPr>
          <w:rFonts w:asciiTheme="minorHAnsi" w:hAnsiTheme="minorHAnsi" w:cstheme="minorHAnsi"/>
          <w:sz w:val="22"/>
          <w:szCs w:val="22"/>
        </w:rPr>
        <w:t>;</w:t>
      </w:r>
    </w:p>
    <w:p w14:paraId="4CEC61F9" w14:textId="77777777" w:rsidR="007232A3" w:rsidRPr="0090397A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d</w:t>
      </w:r>
      <w:r w:rsidR="007232A3" w:rsidRPr="0090397A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90397A">
        <w:rPr>
          <w:rFonts w:asciiTheme="minorHAnsi" w:hAnsiTheme="minorHAnsi" w:cstheme="minorHAnsi"/>
          <w:sz w:val="22"/>
          <w:szCs w:val="22"/>
        </w:rPr>
        <w:t>t. 10</w:t>
      </w:r>
      <w:r w:rsidR="007232A3" w:rsidRPr="0090397A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90397A">
        <w:rPr>
          <w:rFonts w:asciiTheme="minorHAnsi" w:hAnsiTheme="minorHAnsi" w:cstheme="minorHAnsi"/>
          <w:sz w:val="22"/>
          <w:szCs w:val="22"/>
        </w:rPr>
        <w:t>;</w:t>
      </w:r>
    </w:p>
    <w:p w14:paraId="23775CA9" w14:textId="77777777" w:rsidR="005547BF" w:rsidRPr="0090397A" w:rsidRDefault="0000668D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90397A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90397A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90397A">
        <w:rPr>
          <w:rFonts w:asciiTheme="minorHAnsi" w:hAnsiTheme="minorHAnsi" w:cstheme="minorHAnsi"/>
          <w:sz w:val="22"/>
          <w:szCs w:val="22"/>
        </w:rPr>
        <w:t xml:space="preserve"> </w:t>
      </w:r>
      <w:r w:rsidRPr="0090397A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90397A">
        <w:rPr>
          <w:rFonts w:asciiTheme="minorHAnsi" w:hAnsiTheme="minorHAnsi" w:cstheme="minorHAnsi"/>
          <w:sz w:val="22"/>
          <w:szCs w:val="22"/>
        </w:rPr>
        <w:t>d</w:t>
      </w:r>
      <w:r w:rsidRPr="0090397A">
        <w:rPr>
          <w:rFonts w:asciiTheme="minorHAnsi" w:hAnsiTheme="minorHAnsi" w:cstheme="minorHAnsi"/>
          <w:sz w:val="22"/>
          <w:szCs w:val="22"/>
        </w:rPr>
        <w:t>.</w:t>
      </w:r>
      <w:r w:rsidR="0026173D" w:rsidRPr="0090397A">
        <w:rPr>
          <w:rFonts w:asciiTheme="minorHAnsi" w:hAnsiTheme="minorHAnsi" w:cstheme="minorHAnsi"/>
          <w:sz w:val="22"/>
          <w:szCs w:val="22"/>
        </w:rPr>
        <w:t>l</w:t>
      </w:r>
      <w:r w:rsidRPr="0090397A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90397A">
        <w:rPr>
          <w:rFonts w:asciiTheme="minorHAnsi" w:hAnsiTheme="minorHAnsi" w:cstheme="minorHAnsi"/>
          <w:sz w:val="22"/>
          <w:szCs w:val="22"/>
        </w:rPr>
        <w:t>.</w:t>
      </w:r>
    </w:p>
    <w:p w14:paraId="352A72A5" w14:textId="77777777" w:rsidR="007B4D82" w:rsidRPr="0090397A" w:rsidRDefault="005547BF" w:rsidP="00325C1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90397A">
        <w:rPr>
          <w:rFonts w:asciiTheme="minorHAnsi" w:hAnsiTheme="minorHAnsi" w:cstheme="minorHAnsi"/>
          <w:sz w:val="22"/>
          <w:szCs w:val="22"/>
        </w:rPr>
        <w:t xml:space="preserve">/a </w:t>
      </w:r>
      <w:r w:rsidRPr="0090397A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87D0713" w14:textId="77777777" w:rsidR="005547BF" w:rsidRPr="0090397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0397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F85234B" w14:textId="77777777" w:rsidR="005547BF" w:rsidRPr="0090397A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90397A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90397A">
        <w:rPr>
          <w:rFonts w:asciiTheme="minorHAnsi" w:hAnsiTheme="minorHAnsi" w:cstheme="minorHAnsi"/>
          <w:bCs/>
          <w:sz w:val="22"/>
          <w:szCs w:val="22"/>
        </w:rPr>
        <w:t>] del [</w:t>
      </w:r>
      <w:r w:rsidRPr="0090397A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90397A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21A7C159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 xml:space="preserve">avere la cittadinanza italiana o di uno degli Stati membri dell’Unione europea; </w:t>
      </w:r>
    </w:p>
    <w:p w14:paraId="3BB149A6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 xml:space="preserve">avere il godimento dei diritti civili e politici; </w:t>
      </w:r>
    </w:p>
    <w:p w14:paraId="1B6348BD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stato escluso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dall’elettorato politico attivo;</w:t>
      </w:r>
    </w:p>
    <w:p w14:paraId="4AEA2F8F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possedere l’idoneità fisica allo svolgimento delle funzioni cui la presente procedura di selezione si riferisce;</w:t>
      </w:r>
    </w:p>
    <w:p w14:paraId="152F63EF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aver riportato condanne penali e di non essere destinatario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6197947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sottoposto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a procedimenti penali</w:t>
      </w:r>
      <w:r w:rsidR="0026173D" w:rsidRPr="0090397A">
        <w:rPr>
          <w:rFonts w:cstheme="minorHAnsi"/>
        </w:rPr>
        <w:t xml:space="preserve"> [</w:t>
      </w:r>
      <w:r w:rsidR="0026173D" w:rsidRPr="0090397A">
        <w:rPr>
          <w:rFonts w:cstheme="minorHAnsi"/>
          <w:i/>
          <w:iCs/>
          <w:highlight w:val="yellow"/>
        </w:rPr>
        <w:t>o se sì a quali</w:t>
      </w:r>
      <w:r w:rsidR="0026173D" w:rsidRPr="0090397A">
        <w:rPr>
          <w:rFonts w:cstheme="minorHAnsi"/>
        </w:rPr>
        <w:t>]</w:t>
      </w:r>
      <w:r w:rsidRPr="0090397A">
        <w:rPr>
          <w:rFonts w:cstheme="minorHAnsi"/>
        </w:rPr>
        <w:t xml:space="preserve">; </w:t>
      </w:r>
    </w:p>
    <w:p w14:paraId="2A4E6E23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stato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destituito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o dispensato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dall’impiego presso una Pubblica Amministrazione;</w:t>
      </w:r>
    </w:p>
    <w:p w14:paraId="1DE40A49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stato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dichiarato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decaduto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o licenziato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da un impiego statale;</w:t>
      </w:r>
    </w:p>
    <w:p w14:paraId="506B56A1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 xml:space="preserve">non trovarsi in situazione di incompatibilità, ai sensi di quanto previsto dal </w:t>
      </w:r>
      <w:r w:rsidR="0026173D" w:rsidRPr="0090397A">
        <w:rPr>
          <w:rFonts w:cstheme="minorHAnsi"/>
        </w:rPr>
        <w:t>d</w:t>
      </w:r>
      <w:r w:rsidRPr="0090397A">
        <w:rPr>
          <w:rFonts w:cstheme="minorHAnsi"/>
        </w:rPr>
        <w:t>.</w:t>
      </w:r>
      <w:r w:rsidR="0026173D" w:rsidRPr="0090397A">
        <w:rPr>
          <w:rFonts w:cstheme="minorHAnsi"/>
        </w:rPr>
        <w:t>l</w:t>
      </w:r>
      <w:r w:rsidRPr="0090397A">
        <w:rPr>
          <w:rFonts w:cstheme="minorHAnsi"/>
        </w:rPr>
        <w:t xml:space="preserve">gs. </w:t>
      </w:r>
      <w:r w:rsidR="0026173D" w:rsidRPr="0090397A">
        <w:rPr>
          <w:rFonts w:cstheme="minorHAnsi"/>
        </w:rPr>
        <w:t xml:space="preserve">n. </w:t>
      </w:r>
      <w:r w:rsidRPr="0090397A">
        <w:rPr>
          <w:rFonts w:cstheme="minorHAnsi"/>
        </w:rPr>
        <w:t xml:space="preserve">39/2013 e dall’art. 53, del </w:t>
      </w:r>
      <w:r w:rsidR="0026173D" w:rsidRPr="0090397A">
        <w:rPr>
          <w:rFonts w:cstheme="minorHAnsi"/>
        </w:rPr>
        <w:t>d</w:t>
      </w:r>
      <w:r w:rsidRPr="0090397A">
        <w:rPr>
          <w:rFonts w:cstheme="minorHAnsi"/>
        </w:rPr>
        <w:t>.</w:t>
      </w:r>
      <w:r w:rsidR="0026173D" w:rsidRPr="0090397A">
        <w:rPr>
          <w:rFonts w:cstheme="minorHAnsi"/>
        </w:rPr>
        <w:t>l</w:t>
      </w:r>
      <w:r w:rsidRPr="0090397A">
        <w:rPr>
          <w:rFonts w:cstheme="minorHAnsi"/>
        </w:rPr>
        <w:t xml:space="preserve">gs. </w:t>
      </w:r>
      <w:r w:rsidR="0026173D" w:rsidRPr="0090397A">
        <w:rPr>
          <w:rFonts w:cstheme="minorHAnsi"/>
        </w:rPr>
        <w:t xml:space="preserve">n. </w:t>
      </w:r>
      <w:r w:rsidRPr="0090397A">
        <w:rPr>
          <w:rFonts w:cstheme="minorHAnsi"/>
        </w:rPr>
        <w:t xml:space="preserve">165/2001; </w:t>
      </w:r>
    </w:p>
    <w:p w14:paraId="40E73C99" w14:textId="77777777" w:rsidR="005547BF" w:rsidRPr="0090397A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90397A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20C98D2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90397A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90397A">
        <w:rPr>
          <w:rFonts w:cstheme="minorHAnsi"/>
        </w:rPr>
        <w:t>d</w:t>
      </w:r>
      <w:r w:rsidRPr="0090397A">
        <w:rPr>
          <w:rFonts w:cstheme="minorHAnsi"/>
        </w:rPr>
        <w:t>.</w:t>
      </w:r>
      <w:r w:rsidR="0026173D" w:rsidRPr="0090397A">
        <w:rPr>
          <w:rFonts w:cstheme="minorHAnsi"/>
        </w:rPr>
        <w:t>l</w:t>
      </w:r>
      <w:r w:rsidRPr="0090397A">
        <w:rPr>
          <w:rFonts w:cstheme="minorHAnsi"/>
        </w:rPr>
        <w:t xml:space="preserve">gs. </w:t>
      </w:r>
      <w:r w:rsidR="0026173D" w:rsidRPr="0090397A">
        <w:rPr>
          <w:rFonts w:cstheme="minorHAnsi"/>
        </w:rPr>
        <w:t xml:space="preserve">n. </w:t>
      </w:r>
      <w:r w:rsidRPr="0090397A">
        <w:rPr>
          <w:rFonts w:cstheme="minorHAnsi"/>
        </w:rPr>
        <w:t>165/2001, che possano interferire con l’esercizio dell’incarico;</w:t>
      </w:r>
    </w:p>
    <w:p w14:paraId="384F5E98" w14:textId="77777777" w:rsidR="005547BF" w:rsidRPr="0090397A" w:rsidRDefault="00556DC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bookmarkEnd w:id="9"/>
      <w:r w:rsidRPr="0090397A">
        <w:rPr>
          <w:rFonts w:cstheme="minorHAnsi"/>
          <w:i/>
          <w:iCs/>
        </w:rPr>
        <w:t xml:space="preserve"> </w:t>
      </w:r>
      <w:r w:rsidR="005547BF" w:rsidRPr="0090397A">
        <w:rPr>
          <w:rFonts w:cstheme="minorHAnsi"/>
        </w:rPr>
        <w:t xml:space="preserve">possedere il seguente titolo accademico o di studio </w:t>
      </w:r>
      <w:r w:rsidR="005547BF" w:rsidRPr="0090397A">
        <w:rPr>
          <w:rFonts w:cstheme="minorHAnsi"/>
          <w:i/>
          <w:iCs/>
        </w:rPr>
        <w:t>[</w:t>
      </w:r>
      <w:r w:rsidR="005547BF" w:rsidRPr="0090397A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90397A">
        <w:rPr>
          <w:rFonts w:cstheme="minorHAnsi"/>
          <w:i/>
          <w:iCs/>
        </w:rPr>
        <w:t>];</w:t>
      </w:r>
    </w:p>
    <w:bookmarkEnd w:id="10"/>
    <w:p w14:paraId="57ECD0CD" w14:textId="77777777" w:rsidR="005547BF" w:rsidRPr="0090397A" w:rsidRDefault="005547BF" w:rsidP="00325C1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90397A">
        <w:rPr>
          <w:rFonts w:cstheme="minorHAnsi"/>
          <w:i/>
          <w:iCs/>
        </w:rPr>
        <w:lastRenderedPageBreak/>
        <w:t>[</w:t>
      </w:r>
      <w:r w:rsidRPr="0090397A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90397A">
        <w:rPr>
          <w:rFonts w:cstheme="minorHAnsi"/>
          <w:i/>
          <w:iCs/>
        </w:rPr>
        <w:t>].</w:t>
      </w:r>
    </w:p>
    <w:p w14:paraId="33132250" w14:textId="77777777" w:rsidR="00141C77" w:rsidRPr="0090397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Si allega</w:t>
      </w:r>
      <w:r w:rsidR="007B4D82" w:rsidRPr="0090397A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90397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90397A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90397A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90397A">
        <w:rPr>
          <w:rFonts w:asciiTheme="minorHAnsi" w:hAnsiTheme="minorHAnsi" w:cstheme="minorHAnsi"/>
          <w:sz w:val="22"/>
          <w:szCs w:val="22"/>
        </w:rPr>
        <w:t>[</w:t>
      </w:r>
      <w:r w:rsidR="006D0AF9" w:rsidRPr="0090397A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="006D0AF9" w:rsidRPr="0090397A">
        <w:rPr>
          <w:rFonts w:asciiTheme="minorHAnsi" w:hAnsiTheme="minorHAnsi" w:cstheme="minorHAnsi"/>
          <w:sz w:val="22"/>
          <w:szCs w:val="22"/>
        </w:rPr>
        <w:t>]</w:t>
      </w:r>
      <w:r w:rsidR="006D0AF9" w:rsidRPr="0090397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90397A">
        <w:rPr>
          <w:rFonts w:asciiTheme="minorHAnsi" w:hAnsiTheme="minorHAnsi" w:cstheme="minorHAnsi"/>
          <w:sz w:val="22"/>
          <w:szCs w:val="22"/>
        </w:rPr>
        <w:t xml:space="preserve">nonché </w:t>
      </w:r>
      <w:r w:rsidRPr="0090397A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90397A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90397A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0397A" w14:paraId="504B672A" w14:textId="77777777" w:rsidTr="00FF5433">
        <w:tc>
          <w:tcPr>
            <w:tcW w:w="4814" w:type="dxa"/>
          </w:tcPr>
          <w:p w14:paraId="001828BD" w14:textId="77777777" w:rsidR="00FF5433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9DF8DB0" w14:textId="77777777" w:rsidR="00FF5433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90397A" w14:paraId="2E31AA29" w14:textId="77777777" w:rsidTr="00FF5433">
        <w:tc>
          <w:tcPr>
            <w:tcW w:w="4814" w:type="dxa"/>
          </w:tcPr>
          <w:p w14:paraId="77C18FA5" w14:textId="77777777" w:rsidR="00FF5433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7B0A187" w14:textId="77777777" w:rsidR="00B70A12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259B2DF" w14:textId="77777777" w:rsidR="00B70A12" w:rsidRPr="0090397A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90397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6616F" w14:textId="77777777" w:rsidR="00387683" w:rsidRDefault="00387683">
      <w:r>
        <w:separator/>
      </w:r>
    </w:p>
  </w:endnote>
  <w:endnote w:type="continuationSeparator" w:id="0">
    <w:p w14:paraId="41B7062D" w14:textId="77777777" w:rsidR="00387683" w:rsidRDefault="00387683">
      <w:r>
        <w:continuationSeparator/>
      </w:r>
    </w:p>
  </w:endnote>
  <w:endnote w:type="continuationNotice" w:id="1">
    <w:p w14:paraId="0E22D73F" w14:textId="77777777" w:rsidR="00387683" w:rsidRDefault="003876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032C1DB" w14:textId="77777777" w:rsidR="008860A9" w:rsidRPr="00C16B99" w:rsidRDefault="00D7107B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5554AFCF"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80109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01092" w:rsidRPr="00C16B99">
          <w:rPr>
            <w:sz w:val="16"/>
          </w:rPr>
          <w:fldChar w:fldCharType="separate"/>
        </w:r>
        <w:r w:rsidR="00565DB5">
          <w:rPr>
            <w:noProof/>
            <w:sz w:val="16"/>
          </w:rPr>
          <w:t>1</w:t>
        </w:r>
        <w:r w:rsidR="00801092" w:rsidRPr="00C16B99">
          <w:rPr>
            <w:sz w:val="16"/>
          </w:rPr>
          <w:fldChar w:fldCharType="end"/>
        </w:r>
      </w:p>
    </w:sdtContent>
  </w:sdt>
  <w:p w14:paraId="4643C061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164AEF3" w14:textId="77777777" w:rsidR="00FC2584" w:rsidRPr="00C16B99" w:rsidRDefault="00D7107B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546AA830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80109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80109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801092" w:rsidRPr="00FC2584">
          <w:rPr>
            <w:sz w:val="16"/>
          </w:rPr>
          <w:fldChar w:fldCharType="end"/>
        </w:r>
      </w:p>
    </w:sdtContent>
  </w:sdt>
  <w:p w14:paraId="6E988C7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26B5" w14:textId="77777777" w:rsidR="00387683" w:rsidRDefault="00387683">
      <w:r>
        <w:separator/>
      </w:r>
    </w:p>
  </w:footnote>
  <w:footnote w:type="continuationSeparator" w:id="0">
    <w:p w14:paraId="336AA8FE" w14:textId="77777777" w:rsidR="00387683" w:rsidRDefault="00387683">
      <w:r>
        <w:continuationSeparator/>
      </w:r>
    </w:p>
  </w:footnote>
  <w:footnote w:type="continuationNotice" w:id="1">
    <w:p w14:paraId="012327ED" w14:textId="77777777" w:rsidR="00387683" w:rsidRDefault="003876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94316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3C0FADAF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086F4CE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F0A8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D3C4FE6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E97A6F" wp14:editId="140AACD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7894CC7A" wp14:editId="7F755C8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DD1EF90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9E04C5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CDC9391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5162134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2D04A7BA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6724C"/>
    <w:multiLevelType w:val="hybridMultilevel"/>
    <w:tmpl w:val="A5402C0E"/>
    <w:lvl w:ilvl="0" w:tplc="1E2CC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0EE0"/>
    <w:multiLevelType w:val="hybridMultilevel"/>
    <w:tmpl w:val="BDE45C2C"/>
    <w:lvl w:ilvl="0" w:tplc="736EAD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15562"/>
    <w:multiLevelType w:val="hybridMultilevel"/>
    <w:tmpl w:val="938CEF46"/>
    <w:lvl w:ilvl="0" w:tplc="E278B392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5237276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04680803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727856">
    <w:abstractNumId w:val="26"/>
  </w:num>
  <w:num w:numId="4" w16cid:durableId="874580131">
    <w:abstractNumId w:val="25"/>
  </w:num>
  <w:num w:numId="5" w16cid:durableId="864901046">
    <w:abstractNumId w:val="22"/>
  </w:num>
  <w:num w:numId="6" w16cid:durableId="688412633">
    <w:abstractNumId w:val="19"/>
  </w:num>
  <w:num w:numId="7" w16cid:durableId="1203248903">
    <w:abstractNumId w:val="20"/>
  </w:num>
  <w:num w:numId="8" w16cid:durableId="849835533">
    <w:abstractNumId w:val="24"/>
  </w:num>
  <w:num w:numId="9" w16cid:durableId="896281480">
    <w:abstractNumId w:val="3"/>
  </w:num>
  <w:num w:numId="10" w16cid:durableId="1440640231">
    <w:abstractNumId w:val="2"/>
  </w:num>
  <w:num w:numId="11" w16cid:durableId="62683482">
    <w:abstractNumId w:val="1"/>
  </w:num>
  <w:num w:numId="12" w16cid:durableId="1085541342">
    <w:abstractNumId w:val="4"/>
  </w:num>
  <w:num w:numId="13" w16cid:durableId="341786365">
    <w:abstractNumId w:val="17"/>
  </w:num>
  <w:num w:numId="14" w16cid:durableId="2146385786">
    <w:abstractNumId w:val="21"/>
  </w:num>
  <w:num w:numId="15" w16cid:durableId="197091987">
    <w:abstractNumId w:val="12"/>
  </w:num>
  <w:num w:numId="16" w16cid:durableId="2087995913">
    <w:abstractNumId w:val="8"/>
  </w:num>
  <w:num w:numId="17" w16cid:durableId="1894267482">
    <w:abstractNumId w:val="2"/>
    <w:lvlOverride w:ilvl="0">
      <w:startOverride w:val="1"/>
    </w:lvlOverride>
  </w:num>
  <w:num w:numId="18" w16cid:durableId="1194461578">
    <w:abstractNumId w:val="16"/>
  </w:num>
  <w:num w:numId="19" w16cid:durableId="425615613">
    <w:abstractNumId w:val="29"/>
  </w:num>
  <w:num w:numId="20" w16cid:durableId="2093231628">
    <w:abstractNumId w:val="28"/>
  </w:num>
  <w:num w:numId="21" w16cid:durableId="1500266532">
    <w:abstractNumId w:val="14"/>
  </w:num>
  <w:num w:numId="22" w16cid:durableId="1093940089">
    <w:abstractNumId w:val="7"/>
  </w:num>
  <w:num w:numId="23" w16cid:durableId="2119376054">
    <w:abstractNumId w:val="13"/>
  </w:num>
  <w:num w:numId="24" w16cid:durableId="115292831">
    <w:abstractNumId w:val="15"/>
  </w:num>
  <w:num w:numId="25" w16cid:durableId="1752120453">
    <w:abstractNumId w:val="1"/>
  </w:num>
  <w:num w:numId="26" w16cid:durableId="2055536887">
    <w:abstractNumId w:val="5"/>
  </w:num>
  <w:num w:numId="27" w16cid:durableId="1926958434">
    <w:abstractNumId w:val="10"/>
  </w:num>
  <w:num w:numId="28" w16cid:durableId="1258832773">
    <w:abstractNumId w:val="6"/>
  </w:num>
  <w:num w:numId="29" w16cid:durableId="12127696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2847774">
    <w:abstractNumId w:val="18"/>
  </w:num>
  <w:num w:numId="31" w16cid:durableId="1370643123">
    <w:abstractNumId w:val="23"/>
  </w:num>
  <w:num w:numId="32" w16cid:durableId="1907841833">
    <w:abstractNumId w:val="9"/>
  </w:num>
  <w:num w:numId="33" w16cid:durableId="121655302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F65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5C1E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683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20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CD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CD"/>
    <w:rsid w:val="0055768F"/>
    <w:rsid w:val="00560B99"/>
    <w:rsid w:val="00563AEE"/>
    <w:rsid w:val="00565DB5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3B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44F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1092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F6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97A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26"/>
    <w:rsid w:val="009F6A61"/>
    <w:rsid w:val="009F7238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894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87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D3"/>
    <w:rsid w:val="00C92025"/>
    <w:rsid w:val="00C9209D"/>
    <w:rsid w:val="00C92740"/>
    <w:rsid w:val="00C93331"/>
    <w:rsid w:val="00C93DA2"/>
    <w:rsid w:val="00C9583D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1E"/>
    <w:rsid w:val="00D63C10"/>
    <w:rsid w:val="00D647BE"/>
    <w:rsid w:val="00D65B49"/>
    <w:rsid w:val="00D67FE6"/>
    <w:rsid w:val="00D7107B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7AF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7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2C0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903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13D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13D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13D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13D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13D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13D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13D3"/>
    <w:rPr>
      <w:position w:val="-3"/>
    </w:rPr>
  </w:style>
  <w:style w:type="paragraph" w:styleId="Corpotesto">
    <w:name w:val="Body Text"/>
    <w:basedOn w:val="Normale"/>
    <w:link w:val="CorpotestoCarattere"/>
    <w:rsid w:val="00C913D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13D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13D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2025-03-05T10:08:00Z</dcterms:created>
  <dcterms:modified xsi:type="dcterms:W3CDTF">2025-05-08T13:01:00Z</dcterms:modified>
</cp:coreProperties>
</file>